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584" w:rsidRDefault="00A07F5C">
      <w:pPr>
        <w:rPr>
          <w:b/>
          <w:u w:val="single"/>
        </w:rPr>
      </w:pPr>
      <w:r w:rsidRPr="00A07F5C">
        <w:rPr>
          <w:b/>
          <w:u w:val="single"/>
        </w:rPr>
        <w:t>QUÍMICA 3°</w:t>
      </w:r>
      <w:r w:rsidRPr="00A07F5C">
        <w:rPr>
          <w:b/>
          <w:u w:val="single"/>
        </w:rPr>
        <w:tab/>
      </w:r>
      <w:r w:rsidRPr="00A07F5C">
        <w:rPr>
          <w:b/>
          <w:u w:val="single"/>
        </w:rPr>
        <w:tab/>
      </w:r>
      <w:r w:rsidRPr="00A07F5C">
        <w:rPr>
          <w:b/>
          <w:u w:val="single"/>
        </w:rPr>
        <w:tab/>
        <w:t xml:space="preserve">       </w:t>
      </w:r>
      <w:r>
        <w:rPr>
          <w:b/>
          <w:u w:val="single"/>
        </w:rPr>
        <w:t xml:space="preserve">    </w:t>
      </w:r>
      <w:r w:rsidRPr="00A07F5C">
        <w:rPr>
          <w:b/>
          <w:u w:val="single"/>
        </w:rPr>
        <w:t xml:space="preserve"> </w:t>
      </w:r>
      <w:r w:rsidR="002A2D7C">
        <w:rPr>
          <w:b/>
          <w:u w:val="single"/>
        </w:rPr>
        <w:t xml:space="preserve">  </w:t>
      </w:r>
      <w:r w:rsidRPr="00A07F5C">
        <w:rPr>
          <w:b/>
          <w:u w:val="single"/>
        </w:rPr>
        <w:t>Evolución histórica de los modelos atómicos</w:t>
      </w:r>
      <w:r w:rsidRPr="00A07F5C">
        <w:rPr>
          <w:b/>
          <w:u w:val="single"/>
        </w:rPr>
        <w:tab/>
      </w:r>
      <w:r w:rsidRPr="00A07F5C">
        <w:rPr>
          <w:b/>
          <w:u w:val="single"/>
        </w:rPr>
        <w:tab/>
        <w:t xml:space="preserve">                              </w:t>
      </w:r>
      <w:r>
        <w:rPr>
          <w:b/>
          <w:u w:val="single"/>
        </w:rPr>
        <w:t xml:space="preserve">      </w:t>
      </w:r>
      <w:r w:rsidRPr="00A07F5C">
        <w:rPr>
          <w:b/>
          <w:u w:val="single"/>
        </w:rPr>
        <w:t>2015</w:t>
      </w:r>
    </w:p>
    <w:p w:rsidR="002A2D7C" w:rsidRPr="002A2D7C" w:rsidRDefault="002A2D7C">
      <w:pPr>
        <w:rPr>
          <w:rFonts w:ascii="Times New Roman" w:hAnsi="Times New Roman" w:cs="Times New Roman"/>
          <w:i/>
          <w:sz w:val="8"/>
          <w:szCs w:val="8"/>
        </w:rPr>
      </w:pPr>
    </w:p>
    <w:p w:rsidR="00A07F5C" w:rsidRPr="002A2D7C" w:rsidRDefault="00A07F5C">
      <w:pPr>
        <w:rPr>
          <w:rFonts w:ascii="Times New Roman" w:hAnsi="Times New Roman" w:cs="Times New Roman"/>
          <w:i/>
        </w:rPr>
      </w:pPr>
      <w:r w:rsidRPr="002A2D7C">
        <w:rPr>
          <w:rFonts w:ascii="Times New Roman" w:hAnsi="Times New Roman" w:cs="Times New Roman"/>
          <w:i/>
        </w:rPr>
        <w:t>El modelo de partículas y espacio vacío usado hasta el momento resultó insuficiente para explicar fenómenos relacionados a la electricidad estática (</w:t>
      </w:r>
      <w:r w:rsidRPr="002A2D7C">
        <w:rPr>
          <w:rFonts w:ascii="Times New Roman" w:hAnsi="Times New Roman" w:cs="Times New Roman"/>
          <w:b/>
          <w:i/>
        </w:rPr>
        <w:t>generada por la frotación de un material específico contra otro</w:t>
      </w:r>
      <w:r w:rsidRPr="002A2D7C">
        <w:rPr>
          <w:rFonts w:ascii="Times New Roman" w:hAnsi="Times New Roman" w:cs="Times New Roman"/>
          <w:i/>
        </w:rPr>
        <w:t xml:space="preserve">) y la radiactividad, entre otros fenómenos físicos y químicos, por lo que, surgió la necesidad de modificar las reglas del modelo y considerar la existencia de partículas con carga eléctrica en los átomos </w:t>
      </w:r>
      <w:r w:rsidRPr="002A2D7C">
        <w:rPr>
          <w:rFonts w:ascii="Times New Roman" w:hAnsi="Times New Roman" w:cs="Times New Roman"/>
          <w:b/>
          <w:i/>
        </w:rPr>
        <w:t>(partículas que no se pueden ver con un microscopio y forman todo el universo)</w:t>
      </w:r>
      <w:r w:rsidR="00D7665D" w:rsidRPr="002A2D7C">
        <w:rPr>
          <w:rFonts w:ascii="Times New Roman" w:hAnsi="Times New Roman" w:cs="Times New Roman"/>
          <w:b/>
          <w:i/>
        </w:rPr>
        <w:t xml:space="preserve"> </w:t>
      </w:r>
      <w:r w:rsidR="00D7665D" w:rsidRPr="002A2D7C">
        <w:rPr>
          <w:rFonts w:ascii="Times New Roman" w:hAnsi="Times New Roman" w:cs="Times New Roman"/>
          <w:i/>
        </w:rPr>
        <w:t>y la ubicación de las mismas en ellos.</w:t>
      </w:r>
    </w:p>
    <w:p w:rsidR="00D7665D" w:rsidRPr="002A2D7C" w:rsidRDefault="00D7665D" w:rsidP="00D7665D">
      <w:pPr>
        <w:jc w:val="center"/>
        <w:rPr>
          <w:rFonts w:ascii="Times New Roman" w:hAnsi="Times New Roman" w:cs="Times New Roman"/>
          <w:b/>
          <w:u w:val="single"/>
        </w:rPr>
      </w:pPr>
      <w:r w:rsidRPr="002A2D7C">
        <w:rPr>
          <w:rFonts w:ascii="Times New Roman" w:hAnsi="Times New Roman" w:cs="Times New Roman"/>
          <w:b/>
          <w:u w:val="single"/>
        </w:rPr>
        <w:t>Evolución histórica de los modelos atómicos</w:t>
      </w:r>
    </w:p>
    <w:tbl>
      <w:tblPr>
        <w:tblStyle w:val="Tablaconcuadrcula"/>
        <w:tblW w:w="0" w:type="auto"/>
        <w:tblLook w:val="04A0"/>
      </w:tblPr>
      <w:tblGrid>
        <w:gridCol w:w="1809"/>
        <w:gridCol w:w="1843"/>
        <w:gridCol w:w="1843"/>
        <w:gridCol w:w="3234"/>
        <w:gridCol w:w="2183"/>
      </w:tblGrid>
      <w:tr w:rsidR="002A2D7C" w:rsidRPr="002A2D7C" w:rsidTr="009A546C">
        <w:tc>
          <w:tcPr>
            <w:tcW w:w="1809" w:type="dxa"/>
          </w:tcPr>
          <w:p w:rsidR="00D7665D" w:rsidRPr="002A2D7C" w:rsidRDefault="00D7665D" w:rsidP="00D766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D7C">
              <w:rPr>
                <w:rFonts w:ascii="Times New Roman" w:hAnsi="Times New Roman" w:cs="Times New Roman"/>
                <w:b/>
                <w:sz w:val="20"/>
                <w:szCs w:val="20"/>
              </w:rPr>
              <w:t>Año que se propuso el modelo</w:t>
            </w:r>
          </w:p>
        </w:tc>
        <w:tc>
          <w:tcPr>
            <w:tcW w:w="1843" w:type="dxa"/>
          </w:tcPr>
          <w:p w:rsidR="00D7665D" w:rsidRPr="002A2D7C" w:rsidRDefault="00D7665D" w:rsidP="00D766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D7C">
              <w:rPr>
                <w:rFonts w:ascii="Times New Roman" w:hAnsi="Times New Roman" w:cs="Times New Roman"/>
                <w:b/>
                <w:sz w:val="20"/>
                <w:szCs w:val="20"/>
              </w:rPr>
              <w:t>Nombre del modelo</w:t>
            </w:r>
          </w:p>
        </w:tc>
        <w:tc>
          <w:tcPr>
            <w:tcW w:w="1843" w:type="dxa"/>
          </w:tcPr>
          <w:p w:rsidR="00D7665D" w:rsidRPr="002A2D7C" w:rsidRDefault="00D7665D" w:rsidP="00D766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D7C">
              <w:rPr>
                <w:rFonts w:ascii="Times New Roman" w:hAnsi="Times New Roman" w:cs="Times New Roman"/>
                <w:b/>
                <w:sz w:val="20"/>
                <w:szCs w:val="20"/>
              </w:rPr>
              <w:t>Nombre del filósofo o científico</w:t>
            </w:r>
          </w:p>
        </w:tc>
        <w:tc>
          <w:tcPr>
            <w:tcW w:w="3234" w:type="dxa"/>
          </w:tcPr>
          <w:p w:rsidR="00D7665D" w:rsidRPr="002A2D7C" w:rsidRDefault="00D7665D" w:rsidP="00D766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D7C">
              <w:rPr>
                <w:rFonts w:ascii="Times New Roman" w:hAnsi="Times New Roman" w:cs="Times New Roman"/>
                <w:b/>
                <w:sz w:val="20"/>
                <w:szCs w:val="20"/>
              </w:rPr>
              <w:t>Postulados sobre el modelo</w:t>
            </w:r>
          </w:p>
        </w:tc>
        <w:tc>
          <w:tcPr>
            <w:tcW w:w="2183" w:type="dxa"/>
          </w:tcPr>
          <w:p w:rsidR="00D7665D" w:rsidRPr="002A2D7C" w:rsidRDefault="00D7665D" w:rsidP="00D766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D7C">
              <w:rPr>
                <w:rFonts w:ascii="Times New Roman" w:hAnsi="Times New Roman" w:cs="Times New Roman"/>
                <w:b/>
                <w:sz w:val="20"/>
                <w:szCs w:val="20"/>
              </w:rPr>
              <w:t>Representación del modelo</w:t>
            </w:r>
          </w:p>
        </w:tc>
      </w:tr>
      <w:tr w:rsidR="002A2D7C" w:rsidRPr="002A2D7C" w:rsidTr="009A546C">
        <w:tc>
          <w:tcPr>
            <w:tcW w:w="1809" w:type="dxa"/>
          </w:tcPr>
          <w:p w:rsidR="00D7665D" w:rsidRPr="002A2D7C" w:rsidRDefault="00D7665D" w:rsidP="00D76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D7C">
              <w:rPr>
                <w:rFonts w:ascii="Times New Roman" w:hAnsi="Times New Roman" w:cs="Times New Roman"/>
                <w:sz w:val="20"/>
                <w:szCs w:val="20"/>
              </w:rPr>
              <w:t>500 años A.C.</w:t>
            </w:r>
          </w:p>
        </w:tc>
        <w:tc>
          <w:tcPr>
            <w:tcW w:w="1843" w:type="dxa"/>
          </w:tcPr>
          <w:p w:rsidR="00D7665D" w:rsidRPr="002A2D7C" w:rsidRDefault="00D7665D" w:rsidP="00D76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D7C">
              <w:rPr>
                <w:rFonts w:ascii="Times New Roman" w:hAnsi="Times New Roman" w:cs="Times New Roman"/>
                <w:sz w:val="20"/>
                <w:szCs w:val="20"/>
              </w:rPr>
              <w:t>Atomista</w:t>
            </w:r>
          </w:p>
        </w:tc>
        <w:tc>
          <w:tcPr>
            <w:tcW w:w="1843" w:type="dxa"/>
          </w:tcPr>
          <w:p w:rsidR="00D7665D" w:rsidRPr="002A2D7C" w:rsidRDefault="00D7665D" w:rsidP="00D76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D7C">
              <w:rPr>
                <w:rFonts w:ascii="Times New Roman" w:hAnsi="Times New Roman" w:cs="Times New Roman"/>
                <w:sz w:val="20"/>
                <w:szCs w:val="20"/>
              </w:rPr>
              <w:t>Demócrito y Leucipo (filósofos griegos</w:t>
            </w:r>
          </w:p>
        </w:tc>
        <w:tc>
          <w:tcPr>
            <w:tcW w:w="3234" w:type="dxa"/>
          </w:tcPr>
          <w:p w:rsidR="00D7665D" w:rsidRPr="002A2D7C" w:rsidRDefault="00D7665D" w:rsidP="00D76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D7C">
              <w:rPr>
                <w:rFonts w:ascii="Times New Roman" w:hAnsi="Times New Roman" w:cs="Times New Roman"/>
                <w:sz w:val="20"/>
                <w:szCs w:val="20"/>
              </w:rPr>
              <w:t>Todo lo que se percibe a través de  los sentidos está formado por pequeñas partículas, macizas, con diferentes formas y texturas llamadas átomos</w:t>
            </w:r>
            <w:r w:rsidR="003638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3" w:type="dxa"/>
          </w:tcPr>
          <w:p w:rsidR="00D7665D" w:rsidRPr="002A2D7C" w:rsidRDefault="00D7665D" w:rsidP="00D76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D7C" w:rsidRPr="002A2D7C" w:rsidTr="009A546C">
        <w:tc>
          <w:tcPr>
            <w:tcW w:w="1809" w:type="dxa"/>
          </w:tcPr>
          <w:p w:rsidR="00D7665D" w:rsidRPr="002A2D7C" w:rsidRDefault="00D7665D" w:rsidP="00D76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D7C">
              <w:rPr>
                <w:rFonts w:ascii="Times New Roman" w:hAnsi="Times New Roman" w:cs="Times New Roman"/>
                <w:sz w:val="20"/>
                <w:szCs w:val="20"/>
              </w:rPr>
              <w:t>1803</w:t>
            </w:r>
            <w:r w:rsidR="009A546C" w:rsidRPr="002A2D7C">
              <w:rPr>
                <w:rFonts w:ascii="Times New Roman" w:hAnsi="Times New Roman" w:cs="Times New Roman"/>
                <w:sz w:val="20"/>
                <w:szCs w:val="20"/>
              </w:rPr>
              <w:t>/Se publica en 1908.</w:t>
            </w:r>
          </w:p>
        </w:tc>
        <w:tc>
          <w:tcPr>
            <w:tcW w:w="1843" w:type="dxa"/>
          </w:tcPr>
          <w:p w:rsidR="00D7665D" w:rsidRPr="002A2D7C" w:rsidRDefault="009A546C" w:rsidP="00D76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D7C">
              <w:rPr>
                <w:rFonts w:ascii="Times New Roman" w:hAnsi="Times New Roman" w:cs="Times New Roman"/>
                <w:sz w:val="20"/>
                <w:szCs w:val="20"/>
              </w:rPr>
              <w:t>Teoría atómica de Dalton</w:t>
            </w:r>
          </w:p>
        </w:tc>
        <w:tc>
          <w:tcPr>
            <w:tcW w:w="1843" w:type="dxa"/>
          </w:tcPr>
          <w:p w:rsidR="00D7665D" w:rsidRPr="002A2D7C" w:rsidRDefault="00D7665D" w:rsidP="00D76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D7C">
              <w:rPr>
                <w:rFonts w:ascii="Times New Roman" w:hAnsi="Times New Roman" w:cs="Times New Roman"/>
                <w:sz w:val="20"/>
                <w:szCs w:val="20"/>
              </w:rPr>
              <w:t>John Dalton</w:t>
            </w:r>
          </w:p>
        </w:tc>
        <w:tc>
          <w:tcPr>
            <w:tcW w:w="3234" w:type="dxa"/>
          </w:tcPr>
          <w:p w:rsidR="00D7665D" w:rsidRPr="002A2D7C" w:rsidRDefault="009A546C" w:rsidP="00D76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D7C">
              <w:rPr>
                <w:rFonts w:ascii="Times New Roman" w:hAnsi="Times New Roman" w:cs="Times New Roman"/>
                <w:sz w:val="20"/>
                <w:szCs w:val="20"/>
              </w:rPr>
              <w:t>Materia formada por átomos iguales entre sí, si son del mismo elemento y diferentes entre sí, si son de diferentes elementos. No se crean ni se destruyen, se conservan. Las proporciones de átomos se mantienen cuando se forma un compuesto.</w:t>
            </w:r>
          </w:p>
        </w:tc>
        <w:tc>
          <w:tcPr>
            <w:tcW w:w="2183" w:type="dxa"/>
          </w:tcPr>
          <w:p w:rsidR="00D7665D" w:rsidRPr="002A2D7C" w:rsidRDefault="00E2026E" w:rsidP="00D76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D7C">
              <w:rPr>
                <w:rFonts w:ascii="Times New Roman" w:hAnsi="Times New Roman" w:cs="Times New Roman"/>
                <w:noProof/>
                <w:sz w:val="20"/>
                <w:szCs w:val="20"/>
                <w:lang w:eastAsia="es-UY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52070</wp:posOffset>
                  </wp:positionV>
                  <wp:extent cx="1028700" cy="920750"/>
                  <wp:effectExtent l="19050" t="0" r="0" b="0"/>
                  <wp:wrapSquare wrapText="bothSides"/>
                  <wp:docPr id="1" name="0 Imagen" descr="modelo de dalt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delo de dalton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920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2D7C" w:rsidRPr="002A2D7C" w:rsidTr="009A546C">
        <w:tc>
          <w:tcPr>
            <w:tcW w:w="1809" w:type="dxa"/>
          </w:tcPr>
          <w:p w:rsidR="00D7665D" w:rsidRPr="002A2D7C" w:rsidRDefault="009A546C" w:rsidP="00D76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D7C">
              <w:rPr>
                <w:rFonts w:ascii="Times New Roman" w:hAnsi="Times New Roman" w:cs="Times New Roman"/>
                <w:sz w:val="20"/>
                <w:szCs w:val="20"/>
              </w:rPr>
              <w:t>1891/1897</w:t>
            </w:r>
          </w:p>
        </w:tc>
        <w:tc>
          <w:tcPr>
            <w:tcW w:w="1843" w:type="dxa"/>
          </w:tcPr>
          <w:p w:rsidR="00D7665D" w:rsidRPr="002A2D7C" w:rsidRDefault="009A546C" w:rsidP="00D76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D7C">
              <w:rPr>
                <w:rFonts w:ascii="Times New Roman" w:hAnsi="Times New Roman" w:cs="Times New Roman"/>
                <w:sz w:val="20"/>
                <w:szCs w:val="20"/>
              </w:rPr>
              <w:t>Existencia del electrón</w:t>
            </w:r>
          </w:p>
        </w:tc>
        <w:tc>
          <w:tcPr>
            <w:tcW w:w="1843" w:type="dxa"/>
          </w:tcPr>
          <w:p w:rsidR="00D7665D" w:rsidRPr="002A2D7C" w:rsidRDefault="009A546C" w:rsidP="00D76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D7C">
              <w:rPr>
                <w:rFonts w:ascii="Times New Roman" w:hAnsi="Times New Roman" w:cs="Times New Roman"/>
                <w:sz w:val="20"/>
                <w:szCs w:val="20"/>
              </w:rPr>
              <w:t xml:space="preserve">George </w:t>
            </w:r>
            <w:proofErr w:type="spellStart"/>
            <w:r w:rsidRPr="002A2D7C">
              <w:rPr>
                <w:rFonts w:ascii="Times New Roman" w:hAnsi="Times New Roman" w:cs="Times New Roman"/>
                <w:sz w:val="20"/>
                <w:szCs w:val="20"/>
              </w:rPr>
              <w:t>Stoney</w:t>
            </w:r>
            <w:proofErr w:type="spellEnd"/>
            <w:r w:rsidRPr="002A2D7C">
              <w:rPr>
                <w:rFonts w:ascii="Times New Roman" w:hAnsi="Times New Roman" w:cs="Times New Roman"/>
                <w:sz w:val="20"/>
                <w:szCs w:val="20"/>
              </w:rPr>
              <w:t xml:space="preserve">/Joseph </w:t>
            </w:r>
            <w:proofErr w:type="spellStart"/>
            <w:r w:rsidRPr="002A2D7C">
              <w:rPr>
                <w:rFonts w:ascii="Times New Roman" w:hAnsi="Times New Roman" w:cs="Times New Roman"/>
                <w:sz w:val="20"/>
                <w:szCs w:val="20"/>
              </w:rPr>
              <w:t>Thomson</w:t>
            </w:r>
            <w:proofErr w:type="spellEnd"/>
          </w:p>
        </w:tc>
        <w:tc>
          <w:tcPr>
            <w:tcW w:w="3234" w:type="dxa"/>
          </w:tcPr>
          <w:p w:rsidR="00D7665D" w:rsidRPr="002A2D7C" w:rsidRDefault="00EC7F07" w:rsidP="00D76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D7C">
              <w:rPr>
                <w:rFonts w:ascii="Times New Roman" w:hAnsi="Times New Roman" w:cs="Times New Roman"/>
                <w:sz w:val="20"/>
                <w:szCs w:val="20"/>
              </w:rPr>
              <w:t>Se propone la existencia de otras partículas c</w:t>
            </w:r>
            <w:r w:rsidR="003C1667">
              <w:rPr>
                <w:rFonts w:ascii="Times New Roman" w:hAnsi="Times New Roman" w:cs="Times New Roman"/>
                <w:sz w:val="20"/>
                <w:szCs w:val="20"/>
              </w:rPr>
              <w:t xml:space="preserve">on carga elemental, el electrón, </w:t>
            </w:r>
            <w:r w:rsidRPr="002A2D7C">
              <w:rPr>
                <w:rFonts w:ascii="Times New Roman" w:hAnsi="Times New Roman" w:cs="Times New Roman"/>
                <w:sz w:val="20"/>
                <w:szCs w:val="20"/>
              </w:rPr>
              <w:t>posteriormente se comprueba experimentalmente su existencia</w:t>
            </w:r>
            <w:r w:rsidR="00E2026E" w:rsidRPr="002A2D7C">
              <w:rPr>
                <w:rFonts w:ascii="Times New Roman" w:hAnsi="Times New Roman" w:cs="Times New Roman"/>
                <w:sz w:val="20"/>
                <w:szCs w:val="20"/>
              </w:rPr>
              <w:t xml:space="preserve"> (rayos catódicos)</w:t>
            </w:r>
            <w:r w:rsidR="002A2D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3" w:type="dxa"/>
          </w:tcPr>
          <w:p w:rsidR="00D7665D" w:rsidRPr="002A2D7C" w:rsidRDefault="00E2026E" w:rsidP="00D76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D7C">
              <w:rPr>
                <w:rFonts w:ascii="Times New Roman" w:hAnsi="Times New Roman" w:cs="Times New Roman"/>
                <w:noProof/>
                <w:sz w:val="20"/>
                <w:szCs w:val="20"/>
                <w:lang w:eastAsia="es-UY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98425</wp:posOffset>
                  </wp:positionV>
                  <wp:extent cx="999490" cy="647700"/>
                  <wp:effectExtent l="19050" t="0" r="0" b="0"/>
                  <wp:wrapSquare wrapText="bothSides"/>
                  <wp:docPr id="2" name="1 Imagen" descr="rayo catódic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yo catódico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49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2D7C" w:rsidRPr="002A2D7C" w:rsidTr="009A546C">
        <w:tc>
          <w:tcPr>
            <w:tcW w:w="1809" w:type="dxa"/>
          </w:tcPr>
          <w:p w:rsidR="00D7665D" w:rsidRPr="002A2D7C" w:rsidRDefault="00EC7F07" w:rsidP="00D76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D7C">
              <w:rPr>
                <w:rFonts w:ascii="Times New Roman" w:hAnsi="Times New Roman" w:cs="Times New Roman"/>
                <w:sz w:val="20"/>
                <w:szCs w:val="20"/>
              </w:rPr>
              <w:t>1904</w:t>
            </w:r>
          </w:p>
        </w:tc>
        <w:tc>
          <w:tcPr>
            <w:tcW w:w="1843" w:type="dxa"/>
          </w:tcPr>
          <w:p w:rsidR="00D7665D" w:rsidRPr="002A2D7C" w:rsidRDefault="00EC7F07" w:rsidP="00D76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D7C">
              <w:rPr>
                <w:rFonts w:ascii="Times New Roman" w:hAnsi="Times New Roman" w:cs="Times New Roman"/>
                <w:sz w:val="20"/>
                <w:szCs w:val="20"/>
              </w:rPr>
              <w:t>Modelo atómico budín de pasas</w:t>
            </w:r>
          </w:p>
        </w:tc>
        <w:tc>
          <w:tcPr>
            <w:tcW w:w="1843" w:type="dxa"/>
          </w:tcPr>
          <w:p w:rsidR="00D7665D" w:rsidRPr="002A2D7C" w:rsidRDefault="00EC7F07" w:rsidP="00D76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D7C">
              <w:rPr>
                <w:rFonts w:ascii="Times New Roman" w:hAnsi="Times New Roman" w:cs="Times New Roman"/>
                <w:sz w:val="20"/>
                <w:szCs w:val="20"/>
              </w:rPr>
              <w:t xml:space="preserve">Joseph </w:t>
            </w:r>
            <w:proofErr w:type="spellStart"/>
            <w:r w:rsidRPr="002A2D7C">
              <w:rPr>
                <w:rFonts w:ascii="Times New Roman" w:hAnsi="Times New Roman" w:cs="Times New Roman"/>
                <w:sz w:val="20"/>
                <w:szCs w:val="20"/>
              </w:rPr>
              <w:t>Thomson</w:t>
            </w:r>
            <w:proofErr w:type="spellEnd"/>
          </w:p>
        </w:tc>
        <w:tc>
          <w:tcPr>
            <w:tcW w:w="3234" w:type="dxa"/>
          </w:tcPr>
          <w:p w:rsidR="00D7665D" w:rsidRPr="002A2D7C" w:rsidRDefault="00EC7F07" w:rsidP="00D76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D7C">
              <w:rPr>
                <w:rFonts w:ascii="Times New Roman" w:hAnsi="Times New Roman" w:cs="Times New Roman"/>
                <w:sz w:val="20"/>
                <w:szCs w:val="20"/>
              </w:rPr>
              <w:t>El átomo está constituido por una masa positiva y en ella se encuentran incrustados los electrones negativos</w:t>
            </w:r>
            <w:r w:rsidR="006514A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A2D7C">
              <w:rPr>
                <w:rFonts w:ascii="Times New Roman" w:hAnsi="Times New Roman" w:cs="Times New Roman"/>
                <w:sz w:val="20"/>
                <w:szCs w:val="20"/>
              </w:rPr>
              <w:t xml:space="preserve"> como pasas en un budín, de manera que resulta eléctricamente neutro</w:t>
            </w:r>
          </w:p>
        </w:tc>
        <w:tc>
          <w:tcPr>
            <w:tcW w:w="2183" w:type="dxa"/>
          </w:tcPr>
          <w:p w:rsidR="00D7665D" w:rsidRPr="002A2D7C" w:rsidRDefault="002A2D7C" w:rsidP="00D76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D7C">
              <w:rPr>
                <w:rFonts w:ascii="Times New Roman" w:hAnsi="Times New Roman" w:cs="Times New Roman"/>
                <w:noProof/>
                <w:sz w:val="20"/>
                <w:szCs w:val="20"/>
                <w:lang w:eastAsia="es-UY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202565</wp:posOffset>
                  </wp:positionH>
                  <wp:positionV relativeFrom="paragraph">
                    <wp:posOffset>76200</wp:posOffset>
                  </wp:positionV>
                  <wp:extent cx="666750" cy="640080"/>
                  <wp:effectExtent l="19050" t="0" r="0" b="0"/>
                  <wp:wrapSquare wrapText="bothSides"/>
                  <wp:docPr id="3" name="2 Imagen" descr="modelo thoms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delo thomson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2D7C" w:rsidRPr="002A2D7C" w:rsidTr="009A546C">
        <w:tc>
          <w:tcPr>
            <w:tcW w:w="1809" w:type="dxa"/>
          </w:tcPr>
          <w:p w:rsidR="00D7665D" w:rsidRPr="002A2D7C" w:rsidRDefault="00EC7F07" w:rsidP="00D76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D7C">
              <w:rPr>
                <w:rFonts w:ascii="Times New Roman" w:hAnsi="Times New Roman" w:cs="Times New Roman"/>
                <w:sz w:val="20"/>
                <w:szCs w:val="20"/>
              </w:rPr>
              <w:t>1911</w:t>
            </w:r>
          </w:p>
        </w:tc>
        <w:tc>
          <w:tcPr>
            <w:tcW w:w="1843" w:type="dxa"/>
          </w:tcPr>
          <w:p w:rsidR="00D7665D" w:rsidRPr="002A2D7C" w:rsidRDefault="00EC7F07" w:rsidP="00D76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D7C">
              <w:rPr>
                <w:rFonts w:ascii="Times New Roman" w:hAnsi="Times New Roman" w:cs="Times New Roman"/>
                <w:sz w:val="20"/>
                <w:szCs w:val="20"/>
              </w:rPr>
              <w:t>Modelo atómico nuclear</w:t>
            </w:r>
            <w:r w:rsidR="00F81D66" w:rsidRPr="002A2D7C">
              <w:rPr>
                <w:rFonts w:ascii="Times New Roman" w:hAnsi="Times New Roman" w:cs="Times New Roman"/>
                <w:sz w:val="20"/>
                <w:szCs w:val="20"/>
              </w:rPr>
              <w:t xml:space="preserve"> (modelo planetario)</w:t>
            </w:r>
          </w:p>
        </w:tc>
        <w:tc>
          <w:tcPr>
            <w:tcW w:w="1843" w:type="dxa"/>
          </w:tcPr>
          <w:p w:rsidR="00D7665D" w:rsidRPr="002A2D7C" w:rsidRDefault="00EC7F07" w:rsidP="00D76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2D7C">
              <w:rPr>
                <w:rFonts w:ascii="Times New Roman" w:hAnsi="Times New Roman" w:cs="Times New Roman"/>
                <w:sz w:val="20"/>
                <w:szCs w:val="20"/>
              </w:rPr>
              <w:t>Ernest</w:t>
            </w:r>
            <w:proofErr w:type="spellEnd"/>
            <w:r w:rsidRPr="002A2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2D7C">
              <w:rPr>
                <w:rFonts w:ascii="Times New Roman" w:hAnsi="Times New Roman" w:cs="Times New Roman"/>
                <w:sz w:val="20"/>
                <w:szCs w:val="20"/>
              </w:rPr>
              <w:t>Rutherford</w:t>
            </w:r>
            <w:proofErr w:type="spellEnd"/>
          </w:p>
        </w:tc>
        <w:tc>
          <w:tcPr>
            <w:tcW w:w="3234" w:type="dxa"/>
          </w:tcPr>
          <w:p w:rsidR="00D7665D" w:rsidRPr="002A2D7C" w:rsidRDefault="00F81D66" w:rsidP="00D76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D7C">
              <w:rPr>
                <w:rFonts w:ascii="Times New Roman" w:hAnsi="Times New Roman" w:cs="Times New Roman"/>
                <w:sz w:val="20"/>
                <w:szCs w:val="20"/>
              </w:rPr>
              <w:t>El átomo tiene una zona central, llamada núcleo, con carga positiva, muy pequeña y maciza donde se concentra la masa del átomo y una zona mucho mayor y prácticamente vacía que rodea al núcleo llamada periferia en donde se encuentran los electrones que giran en órbitas alrededor del núcleo.</w:t>
            </w:r>
          </w:p>
        </w:tc>
        <w:tc>
          <w:tcPr>
            <w:tcW w:w="2183" w:type="dxa"/>
          </w:tcPr>
          <w:p w:rsidR="00D7665D" w:rsidRPr="002A2D7C" w:rsidRDefault="002A2D7C" w:rsidP="00D76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D7C">
              <w:rPr>
                <w:rFonts w:ascii="Times New Roman" w:hAnsi="Times New Roman" w:cs="Times New Roman"/>
                <w:noProof/>
                <w:sz w:val="20"/>
                <w:szCs w:val="20"/>
                <w:lang w:eastAsia="es-UY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149860</wp:posOffset>
                  </wp:positionV>
                  <wp:extent cx="1009650" cy="933450"/>
                  <wp:effectExtent l="19050" t="0" r="0" b="0"/>
                  <wp:wrapSquare wrapText="bothSides"/>
                  <wp:docPr id="4" name="3 Imagen" descr="modelo de rutherfo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delo de rutherford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2D7C" w:rsidRPr="002A2D7C" w:rsidTr="009A546C">
        <w:tc>
          <w:tcPr>
            <w:tcW w:w="1809" w:type="dxa"/>
          </w:tcPr>
          <w:p w:rsidR="00D7665D" w:rsidRPr="002A2D7C" w:rsidRDefault="00F81D66" w:rsidP="00D76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D7C">
              <w:rPr>
                <w:rFonts w:ascii="Times New Roman" w:hAnsi="Times New Roman" w:cs="Times New Roman"/>
                <w:sz w:val="20"/>
                <w:szCs w:val="20"/>
              </w:rPr>
              <w:t>1913</w:t>
            </w:r>
          </w:p>
        </w:tc>
        <w:tc>
          <w:tcPr>
            <w:tcW w:w="1843" w:type="dxa"/>
          </w:tcPr>
          <w:p w:rsidR="00D7665D" w:rsidRPr="002A2D7C" w:rsidRDefault="00CA1A63" w:rsidP="00D76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D7C">
              <w:rPr>
                <w:rFonts w:ascii="Times New Roman" w:hAnsi="Times New Roman" w:cs="Times New Roman"/>
                <w:sz w:val="20"/>
                <w:szCs w:val="20"/>
              </w:rPr>
              <w:t xml:space="preserve">Modelo atómico de </w:t>
            </w:r>
            <w:proofErr w:type="spellStart"/>
            <w:r w:rsidRPr="002A2D7C">
              <w:rPr>
                <w:rFonts w:ascii="Times New Roman" w:hAnsi="Times New Roman" w:cs="Times New Roman"/>
                <w:sz w:val="20"/>
                <w:szCs w:val="20"/>
              </w:rPr>
              <w:t>Bohr</w:t>
            </w:r>
            <w:proofErr w:type="spellEnd"/>
            <w:r w:rsidRPr="002A2D7C">
              <w:rPr>
                <w:rFonts w:ascii="Times New Roman" w:hAnsi="Times New Roman" w:cs="Times New Roman"/>
                <w:sz w:val="20"/>
                <w:szCs w:val="20"/>
              </w:rPr>
              <w:t xml:space="preserve">  (para e</w:t>
            </w:r>
            <w:r w:rsidR="00F81D66" w:rsidRPr="002A2D7C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2A2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1D66" w:rsidRPr="002A2D7C">
              <w:rPr>
                <w:rFonts w:ascii="Times New Roman" w:hAnsi="Times New Roman" w:cs="Times New Roman"/>
                <w:sz w:val="20"/>
                <w:szCs w:val="20"/>
              </w:rPr>
              <w:t>átomo de Hidrógeno)</w:t>
            </w:r>
          </w:p>
        </w:tc>
        <w:tc>
          <w:tcPr>
            <w:tcW w:w="1843" w:type="dxa"/>
          </w:tcPr>
          <w:p w:rsidR="00D7665D" w:rsidRPr="002A2D7C" w:rsidRDefault="00F81D66" w:rsidP="00D76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2D7C">
              <w:rPr>
                <w:rFonts w:ascii="Times New Roman" w:hAnsi="Times New Roman" w:cs="Times New Roman"/>
                <w:sz w:val="20"/>
                <w:szCs w:val="20"/>
              </w:rPr>
              <w:t>Niels</w:t>
            </w:r>
            <w:proofErr w:type="spellEnd"/>
            <w:r w:rsidRPr="002A2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2D7C">
              <w:rPr>
                <w:rFonts w:ascii="Times New Roman" w:hAnsi="Times New Roman" w:cs="Times New Roman"/>
                <w:sz w:val="20"/>
                <w:szCs w:val="20"/>
              </w:rPr>
              <w:t>Bohr</w:t>
            </w:r>
            <w:proofErr w:type="spellEnd"/>
          </w:p>
        </w:tc>
        <w:tc>
          <w:tcPr>
            <w:tcW w:w="3234" w:type="dxa"/>
          </w:tcPr>
          <w:p w:rsidR="00D7665D" w:rsidRPr="002A2D7C" w:rsidRDefault="00F81D66" w:rsidP="00D76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D7C">
              <w:rPr>
                <w:rFonts w:ascii="Times New Roman" w:hAnsi="Times New Roman" w:cs="Times New Roman"/>
                <w:sz w:val="20"/>
                <w:szCs w:val="20"/>
              </w:rPr>
              <w:t>El átomo de hidrógeno está formado por un núcleo central constituido por un protón; alrededor de él gira el electrón en órbitas circulares permitidas. El electrón tiene valores definidos de energía. A cada órbita le corresponde un número que se relaciona</w:t>
            </w:r>
            <w:r w:rsidR="00CA1A63" w:rsidRPr="002A2D7C">
              <w:rPr>
                <w:rFonts w:ascii="Times New Roman" w:hAnsi="Times New Roman" w:cs="Times New Roman"/>
                <w:sz w:val="20"/>
                <w:szCs w:val="20"/>
              </w:rPr>
              <w:t xml:space="preserve"> con el valor de energía.</w:t>
            </w:r>
          </w:p>
        </w:tc>
        <w:tc>
          <w:tcPr>
            <w:tcW w:w="2183" w:type="dxa"/>
          </w:tcPr>
          <w:p w:rsidR="00D7665D" w:rsidRPr="002A2D7C" w:rsidRDefault="002A2D7C" w:rsidP="00D76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D7C">
              <w:rPr>
                <w:rFonts w:ascii="Times New Roman" w:hAnsi="Times New Roman" w:cs="Times New Roman"/>
                <w:noProof/>
                <w:sz w:val="20"/>
                <w:szCs w:val="20"/>
                <w:lang w:eastAsia="es-UY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105410</wp:posOffset>
                  </wp:positionV>
                  <wp:extent cx="1085850" cy="952500"/>
                  <wp:effectExtent l="19050" t="0" r="0" b="0"/>
                  <wp:wrapSquare wrapText="bothSides"/>
                  <wp:docPr id="5" name="4 Imagen" descr="modelo de boh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delo de bohr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2D7C" w:rsidRPr="002A2D7C" w:rsidTr="009A546C">
        <w:tc>
          <w:tcPr>
            <w:tcW w:w="1809" w:type="dxa"/>
          </w:tcPr>
          <w:p w:rsidR="00D7665D" w:rsidRPr="002A2D7C" w:rsidRDefault="00CA1A63" w:rsidP="00D76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D7C">
              <w:rPr>
                <w:rFonts w:ascii="Times New Roman" w:hAnsi="Times New Roman" w:cs="Times New Roman"/>
                <w:sz w:val="20"/>
                <w:szCs w:val="20"/>
              </w:rPr>
              <w:t>1924</w:t>
            </w:r>
          </w:p>
        </w:tc>
        <w:tc>
          <w:tcPr>
            <w:tcW w:w="1843" w:type="dxa"/>
          </w:tcPr>
          <w:p w:rsidR="00D7665D" w:rsidRPr="002A2D7C" w:rsidRDefault="00CA1A63" w:rsidP="00D76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D7C">
              <w:rPr>
                <w:rFonts w:ascii="Times New Roman" w:hAnsi="Times New Roman" w:cs="Times New Roman"/>
                <w:sz w:val="20"/>
                <w:szCs w:val="20"/>
              </w:rPr>
              <w:t xml:space="preserve">Modelo de </w:t>
            </w:r>
            <w:proofErr w:type="spellStart"/>
            <w:r w:rsidRPr="002A2D7C">
              <w:rPr>
                <w:rFonts w:ascii="Times New Roman" w:hAnsi="Times New Roman" w:cs="Times New Roman"/>
                <w:sz w:val="20"/>
                <w:szCs w:val="20"/>
              </w:rPr>
              <w:t>Schrödinger</w:t>
            </w:r>
            <w:proofErr w:type="spellEnd"/>
          </w:p>
        </w:tc>
        <w:tc>
          <w:tcPr>
            <w:tcW w:w="1843" w:type="dxa"/>
          </w:tcPr>
          <w:p w:rsidR="00D7665D" w:rsidRPr="002A2D7C" w:rsidRDefault="00CA1A63" w:rsidP="00D76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2D7C">
              <w:rPr>
                <w:rFonts w:ascii="Times New Roman" w:hAnsi="Times New Roman" w:cs="Times New Roman"/>
                <w:sz w:val="20"/>
                <w:szCs w:val="20"/>
              </w:rPr>
              <w:t>Erwin</w:t>
            </w:r>
            <w:proofErr w:type="spellEnd"/>
            <w:r w:rsidRPr="002A2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2D7C">
              <w:rPr>
                <w:rFonts w:ascii="Times New Roman" w:hAnsi="Times New Roman" w:cs="Times New Roman"/>
                <w:sz w:val="20"/>
                <w:szCs w:val="20"/>
              </w:rPr>
              <w:t>Schrödinger</w:t>
            </w:r>
            <w:proofErr w:type="spellEnd"/>
            <w:r w:rsidRPr="002A2D7C">
              <w:rPr>
                <w:rFonts w:ascii="Times New Roman" w:hAnsi="Times New Roman" w:cs="Times New Roman"/>
                <w:sz w:val="20"/>
                <w:szCs w:val="20"/>
              </w:rPr>
              <w:t xml:space="preserve"> y su grupo de investigadores</w:t>
            </w:r>
          </w:p>
        </w:tc>
        <w:tc>
          <w:tcPr>
            <w:tcW w:w="3234" w:type="dxa"/>
          </w:tcPr>
          <w:p w:rsidR="00D7665D" w:rsidRPr="002A2D7C" w:rsidRDefault="00CA1A63" w:rsidP="00D76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D7C">
              <w:rPr>
                <w:rFonts w:ascii="Times New Roman" w:hAnsi="Times New Roman" w:cs="Times New Roman"/>
                <w:sz w:val="20"/>
                <w:szCs w:val="20"/>
              </w:rPr>
              <w:t>Los electrones se comportan como ondas o partículas dispuestos en orbitales de energía en donde existe cierta probabilidad de encontrarlos.</w:t>
            </w:r>
            <w:r w:rsidR="00E2026E" w:rsidRPr="002A2D7C">
              <w:rPr>
                <w:rFonts w:ascii="Times New Roman" w:hAnsi="Times New Roman" w:cs="Times New Roman"/>
                <w:sz w:val="20"/>
                <w:szCs w:val="20"/>
              </w:rPr>
              <w:t xml:space="preserve"> La energía de estos está cuantizada y aumenta a medida que se incrementa el valor de n siendo n=1 el nivel de menor energía.</w:t>
            </w:r>
          </w:p>
        </w:tc>
        <w:tc>
          <w:tcPr>
            <w:tcW w:w="2183" w:type="dxa"/>
          </w:tcPr>
          <w:p w:rsidR="00D7665D" w:rsidRPr="002A2D7C" w:rsidRDefault="002A2D7C" w:rsidP="00D76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D7C">
              <w:rPr>
                <w:rFonts w:ascii="Times New Roman" w:hAnsi="Times New Roman" w:cs="Times New Roman"/>
                <w:noProof/>
                <w:sz w:val="20"/>
                <w:szCs w:val="20"/>
                <w:lang w:eastAsia="es-UY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93345</wp:posOffset>
                  </wp:positionV>
                  <wp:extent cx="990600" cy="885825"/>
                  <wp:effectExtent l="19050" t="0" r="0" b="0"/>
                  <wp:wrapSquare wrapText="bothSides"/>
                  <wp:docPr id="6" name="5 Imagen" descr="modelo Schröding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delo Schrödinger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7665D" w:rsidRPr="002A2D7C" w:rsidRDefault="00D7665D" w:rsidP="00D7665D">
      <w:pPr>
        <w:rPr>
          <w:rFonts w:ascii="Times New Roman" w:hAnsi="Times New Roman" w:cs="Times New Roman"/>
          <w:sz w:val="20"/>
          <w:szCs w:val="20"/>
        </w:rPr>
      </w:pPr>
    </w:p>
    <w:sectPr w:rsidR="00D7665D" w:rsidRPr="002A2D7C" w:rsidSect="00A07F5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7F5C"/>
    <w:rsid w:val="002A2D7C"/>
    <w:rsid w:val="003638C6"/>
    <w:rsid w:val="003C1667"/>
    <w:rsid w:val="006514AA"/>
    <w:rsid w:val="009A546C"/>
    <w:rsid w:val="00A07F5C"/>
    <w:rsid w:val="00CA1A63"/>
    <w:rsid w:val="00D7665D"/>
    <w:rsid w:val="00E2026E"/>
    <w:rsid w:val="00E64584"/>
    <w:rsid w:val="00EC7F07"/>
    <w:rsid w:val="00F81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5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6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20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2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438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2015-07-10T21:13:00Z</dcterms:created>
  <dcterms:modified xsi:type="dcterms:W3CDTF">2015-07-10T23:50:00Z</dcterms:modified>
</cp:coreProperties>
</file>